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13" w:rsidRPr="00F3471A" w:rsidRDefault="002F3E13" w:rsidP="002F3E13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3471A">
        <w:rPr>
          <w:rFonts w:ascii="Times New Roman" w:hAnsi="Times New Roman" w:cs="Times New Roman"/>
          <w:b/>
          <w:sz w:val="24"/>
          <w:szCs w:val="24"/>
        </w:rPr>
        <w:t>GCU E-Week 2020 Design Competition</w:t>
      </w:r>
      <w:r>
        <w:rPr>
          <w:rFonts w:ascii="Times New Roman" w:hAnsi="Times New Roman" w:cs="Times New Roman"/>
          <w:b/>
          <w:sz w:val="24"/>
          <w:szCs w:val="24"/>
        </w:rPr>
        <w:t xml:space="preserve"> Rules</w:t>
      </w:r>
      <w:r w:rsidRPr="00F3471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Intermediate</w:t>
      </w:r>
      <w:r w:rsidRPr="00F3471A">
        <w:rPr>
          <w:rFonts w:ascii="Times New Roman" w:hAnsi="Times New Roman" w:cs="Times New Roman"/>
          <w:b/>
          <w:sz w:val="24"/>
          <w:szCs w:val="24"/>
        </w:rPr>
        <w:t xml:space="preserve"> Bracket</w:t>
      </w:r>
    </w:p>
    <w:p w:rsidR="002255F8" w:rsidRDefault="002255F8" w:rsidP="002255F8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 Bridge Design Test</w:t>
      </w:r>
    </w:p>
    <w:p w:rsidR="002255F8" w:rsidRDefault="002255F8" w:rsidP="002255F8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Teams may run as many tests as they desire before their final design test.</w:t>
      </w:r>
    </w:p>
    <w:p w:rsidR="002255F8" w:rsidRDefault="002255F8" w:rsidP="002255F8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Teams must test their final bridge design the week of E-Week, (February 14</w:t>
      </w:r>
      <w:r w:rsidRPr="00AF61C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-21</w:t>
      </w:r>
      <w:r w:rsidRPr="00AF61C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255F8" w:rsidRPr="00D07C6B" w:rsidRDefault="002255F8" w:rsidP="002255F8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 w:rsidRPr="00D07C6B">
        <w:rPr>
          <w:rFonts w:ascii="Times New Roman" w:hAnsi="Times New Roman" w:cs="Times New Roman"/>
          <w:sz w:val="24"/>
          <w:szCs w:val="24"/>
          <w:u w:val="single"/>
        </w:rPr>
        <w:t xml:space="preserve">Teams are expected to </w:t>
      </w:r>
      <w:r>
        <w:rPr>
          <w:rFonts w:ascii="Times New Roman" w:hAnsi="Times New Roman" w:cs="Times New Roman"/>
          <w:sz w:val="24"/>
          <w:szCs w:val="24"/>
          <w:u w:val="single"/>
        </w:rPr>
        <w:t>abide by</w:t>
      </w:r>
      <w:r w:rsidRPr="00D07C6B">
        <w:rPr>
          <w:rFonts w:ascii="Times New Roman" w:hAnsi="Times New Roman" w:cs="Times New Roman"/>
          <w:sz w:val="24"/>
          <w:szCs w:val="24"/>
          <w:u w:val="single"/>
        </w:rPr>
        <w:t xml:space="preserve"> the following guidelines:</w:t>
      </w:r>
    </w:p>
    <w:p w:rsidR="002255F8" w:rsidRDefault="002255F8" w:rsidP="002255F8">
      <w:pPr>
        <w:pStyle w:val="ListParagraph"/>
        <w:numPr>
          <w:ilvl w:val="1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build of the test must be recorded in time-lapse fashion, and must be provided via email to the GCU representatives listed below.</w:t>
      </w:r>
    </w:p>
    <w:p w:rsidR="002255F8" w:rsidRDefault="002255F8" w:rsidP="002255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Teams must be available to have their local GCU counselor present for the final bridge test in order to ensure fairness within the competition. </w:t>
      </w:r>
    </w:p>
    <w:p w:rsidR="002255F8" w:rsidRDefault="002255F8" w:rsidP="002255F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Time-lapse videos must consist of the following standards:</w:t>
      </w:r>
    </w:p>
    <w:p w:rsidR="002255F8" w:rsidRPr="00432646" w:rsidRDefault="002255F8" w:rsidP="002255F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2646">
        <w:rPr>
          <w:rFonts w:ascii="Times New Roman" w:hAnsi="Times New Roman" w:cs="Times New Roman"/>
          <w:i/>
          <w:sz w:val="24"/>
          <w:szCs w:val="24"/>
        </w:rPr>
        <w:t xml:space="preserve">A time-lapse video </w:t>
      </w:r>
      <w:r>
        <w:rPr>
          <w:rFonts w:ascii="Times New Roman" w:hAnsi="Times New Roman" w:cs="Times New Roman"/>
          <w:i/>
          <w:sz w:val="24"/>
          <w:szCs w:val="24"/>
        </w:rPr>
        <w:t xml:space="preserve">must be uploaded </w:t>
      </w:r>
      <w:r w:rsidRPr="00432646">
        <w:rPr>
          <w:rFonts w:ascii="Times New Roman" w:hAnsi="Times New Roman" w:cs="Times New Roman"/>
          <w:i/>
          <w:sz w:val="24"/>
          <w:szCs w:val="24"/>
        </w:rPr>
        <w:t xml:space="preserve">to YouTube, </w:t>
      </w:r>
      <w:r>
        <w:rPr>
          <w:rFonts w:ascii="Times New Roman" w:hAnsi="Times New Roman" w:cs="Times New Roman"/>
          <w:i/>
          <w:sz w:val="24"/>
          <w:szCs w:val="24"/>
        </w:rPr>
        <w:t xml:space="preserve">set </w:t>
      </w:r>
      <w:r w:rsidRPr="00432646">
        <w:rPr>
          <w:rFonts w:ascii="Times New Roman" w:hAnsi="Times New Roman" w:cs="Times New Roman"/>
          <w:i/>
          <w:sz w:val="24"/>
          <w:szCs w:val="24"/>
        </w:rPr>
        <w:t xml:space="preserve">on ‘Public Status,’ </w:t>
      </w:r>
      <w:r>
        <w:rPr>
          <w:rFonts w:ascii="Times New Roman" w:hAnsi="Times New Roman" w:cs="Times New Roman"/>
          <w:i/>
          <w:sz w:val="24"/>
          <w:szCs w:val="24"/>
        </w:rPr>
        <w:t>and sent to the GCU representatives listed below.</w:t>
      </w:r>
    </w:p>
    <w:p w:rsidR="002255F8" w:rsidRPr="00432646" w:rsidRDefault="002255F8" w:rsidP="002255F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2646">
        <w:rPr>
          <w:rFonts w:ascii="Times New Roman" w:hAnsi="Times New Roman" w:cs="Times New Roman"/>
          <w:sz w:val="24"/>
          <w:szCs w:val="24"/>
        </w:rPr>
        <w:t>Must show the full build</w:t>
      </w:r>
      <w:r>
        <w:rPr>
          <w:rFonts w:ascii="Times New Roman" w:hAnsi="Times New Roman" w:cs="Times New Roman"/>
          <w:sz w:val="24"/>
          <w:szCs w:val="24"/>
        </w:rPr>
        <w:t>ing of the bridge</w:t>
      </w:r>
      <w:r w:rsidRPr="00432646">
        <w:rPr>
          <w:rFonts w:ascii="Times New Roman" w:hAnsi="Times New Roman" w:cs="Times New Roman"/>
          <w:sz w:val="24"/>
          <w:szCs w:val="24"/>
        </w:rPr>
        <w:t>, from start to finish.</w:t>
      </w:r>
    </w:p>
    <w:p w:rsidR="002255F8" w:rsidRPr="00432646" w:rsidRDefault="002255F8" w:rsidP="002255F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2646">
        <w:rPr>
          <w:rFonts w:ascii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hAnsi="Times New Roman" w:cs="Times New Roman"/>
          <w:sz w:val="24"/>
          <w:szCs w:val="24"/>
        </w:rPr>
        <w:t>the local GCU Counselor is unavailable to be present for your team’s final design test, teams must submit a</w:t>
      </w:r>
      <w:r w:rsidRPr="00432646">
        <w:rPr>
          <w:rFonts w:ascii="Times New Roman" w:hAnsi="Times New Roman" w:cs="Times New Roman"/>
          <w:sz w:val="24"/>
          <w:szCs w:val="24"/>
        </w:rPr>
        <w:t xml:space="preserve"> final test </w:t>
      </w:r>
      <w:r>
        <w:rPr>
          <w:rFonts w:ascii="Times New Roman" w:hAnsi="Times New Roman" w:cs="Times New Roman"/>
          <w:sz w:val="24"/>
          <w:szCs w:val="24"/>
        </w:rPr>
        <w:t>video. This video must show</w:t>
      </w:r>
      <w:r w:rsidRPr="00432646">
        <w:rPr>
          <w:rFonts w:ascii="Times New Roman" w:hAnsi="Times New Roman" w:cs="Times New Roman"/>
          <w:sz w:val="24"/>
          <w:szCs w:val="24"/>
        </w:rPr>
        <w:t xml:space="preserve"> the full amount of weight</w:t>
      </w:r>
      <w:r>
        <w:rPr>
          <w:rFonts w:ascii="Times New Roman" w:hAnsi="Times New Roman" w:cs="Times New Roman"/>
          <w:sz w:val="24"/>
          <w:szCs w:val="24"/>
        </w:rPr>
        <w:t xml:space="preserve"> placed on the bridge</w:t>
      </w:r>
      <w:r w:rsidRPr="00432646">
        <w:rPr>
          <w:rFonts w:ascii="Times New Roman" w:hAnsi="Times New Roman" w:cs="Times New Roman"/>
          <w:sz w:val="24"/>
          <w:szCs w:val="24"/>
        </w:rPr>
        <w:t xml:space="preserve">. Once it breaks the bridge, in a continuous shot, </w:t>
      </w:r>
      <w:r>
        <w:rPr>
          <w:rFonts w:ascii="Times New Roman" w:hAnsi="Times New Roman" w:cs="Times New Roman"/>
          <w:sz w:val="24"/>
          <w:szCs w:val="24"/>
        </w:rPr>
        <w:t xml:space="preserve">teams must </w:t>
      </w:r>
      <w:r w:rsidRPr="00432646">
        <w:rPr>
          <w:rFonts w:ascii="Times New Roman" w:hAnsi="Times New Roman" w:cs="Times New Roman"/>
          <w:sz w:val="24"/>
          <w:szCs w:val="24"/>
        </w:rPr>
        <w:t xml:space="preserve">weigh the weight </w:t>
      </w:r>
      <w:r>
        <w:rPr>
          <w:rFonts w:ascii="Times New Roman" w:hAnsi="Times New Roman" w:cs="Times New Roman"/>
          <w:sz w:val="24"/>
          <w:szCs w:val="24"/>
        </w:rPr>
        <w:t xml:space="preserve">applied to the bridge, </w:t>
      </w:r>
      <w:r w:rsidRPr="00432646">
        <w:rPr>
          <w:rFonts w:ascii="Times New Roman" w:hAnsi="Times New Roman" w:cs="Times New Roman"/>
          <w:sz w:val="24"/>
          <w:szCs w:val="24"/>
        </w:rPr>
        <w:t xml:space="preserve">and have the </w:t>
      </w:r>
      <w:r>
        <w:rPr>
          <w:rFonts w:ascii="Times New Roman" w:hAnsi="Times New Roman" w:cs="Times New Roman"/>
          <w:sz w:val="24"/>
          <w:szCs w:val="24"/>
        </w:rPr>
        <w:t xml:space="preserve">final </w:t>
      </w:r>
      <w:r w:rsidRPr="00432646">
        <w:rPr>
          <w:rFonts w:ascii="Times New Roman" w:hAnsi="Times New Roman" w:cs="Times New Roman"/>
          <w:sz w:val="24"/>
          <w:szCs w:val="24"/>
        </w:rPr>
        <w:t xml:space="preserve">measurement </w:t>
      </w:r>
      <w:r>
        <w:rPr>
          <w:rFonts w:ascii="Times New Roman" w:hAnsi="Times New Roman" w:cs="Times New Roman"/>
          <w:sz w:val="24"/>
          <w:szCs w:val="24"/>
        </w:rPr>
        <w:t>visible</w:t>
      </w:r>
      <w:r w:rsidRPr="00432646">
        <w:rPr>
          <w:rFonts w:ascii="Times New Roman" w:hAnsi="Times New Roman" w:cs="Times New Roman"/>
          <w:sz w:val="24"/>
          <w:szCs w:val="24"/>
        </w:rPr>
        <w:t xml:space="preserve"> on camera.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Along with the time-lapse video, this video must be uploaded to YouTube, on ‘Public Status,’ and sent to the representatives below.</w:t>
      </w:r>
    </w:p>
    <w:p w:rsidR="002255F8" w:rsidRDefault="002255F8" w:rsidP="002255F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Videos, in a YouTube link format, must be sent to the following emails:</w:t>
      </w:r>
    </w:p>
    <w:p w:rsidR="002255F8" w:rsidRDefault="002255F8" w:rsidP="002255F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team’s local GCU Counselor</w:t>
      </w:r>
    </w:p>
    <w:p w:rsidR="002255F8" w:rsidRDefault="003F2FA2" w:rsidP="002255F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="002255F8" w:rsidRPr="008D020D">
          <w:rPr>
            <w:rStyle w:val="Hyperlink"/>
            <w:rFonts w:ascii="Times New Roman" w:hAnsi="Times New Roman" w:cs="Times New Roman"/>
            <w:sz w:val="24"/>
            <w:szCs w:val="24"/>
          </w:rPr>
          <w:t>Tyler.lago@gcu.edu</w:t>
        </w:r>
      </w:hyperlink>
    </w:p>
    <w:p w:rsidR="002255F8" w:rsidRDefault="003F2FA2" w:rsidP="002255F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2255F8" w:rsidRPr="008D020D">
          <w:rPr>
            <w:rStyle w:val="Hyperlink"/>
            <w:rFonts w:ascii="Times New Roman" w:hAnsi="Times New Roman" w:cs="Times New Roman"/>
            <w:sz w:val="24"/>
            <w:szCs w:val="24"/>
          </w:rPr>
          <w:t>Alex.garwood@gcu.edu</w:t>
        </w:r>
      </w:hyperlink>
    </w:p>
    <w:p w:rsidR="002255F8" w:rsidRDefault="003F2FA2" w:rsidP="002255F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2255F8" w:rsidRPr="008D020D">
          <w:rPr>
            <w:rStyle w:val="Hyperlink"/>
            <w:rFonts w:ascii="Times New Roman" w:hAnsi="Times New Roman" w:cs="Times New Roman"/>
            <w:sz w:val="24"/>
            <w:szCs w:val="24"/>
          </w:rPr>
          <w:t>Daniel.armas@gcu.edu</w:t>
        </w:r>
      </w:hyperlink>
      <w:r w:rsidR="00225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5F8" w:rsidRDefault="002255F8" w:rsidP="002255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Teams must also post their team’s video on their social media platform, using the following hashtag: #GCUEWeek2020</w:t>
      </w:r>
    </w:p>
    <w:p w:rsidR="002255F8" w:rsidRDefault="002255F8" w:rsidP="002255F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must be included in the title of the team’s video</w:t>
      </w:r>
    </w:p>
    <w:p w:rsidR="002255F8" w:rsidRPr="00B67048" w:rsidRDefault="002255F8" w:rsidP="002255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D07C6B">
        <w:rPr>
          <w:rFonts w:ascii="Times New Roman" w:hAnsi="Times New Roman" w:cs="Times New Roman"/>
          <w:b/>
          <w:sz w:val="24"/>
          <w:szCs w:val="24"/>
          <w:highlight w:val="yellow"/>
        </w:rPr>
        <w:t>Teams must submit their final test prior to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D07C6B">
        <w:rPr>
          <w:rFonts w:ascii="Times New Roman" w:hAnsi="Times New Roman" w:cs="Times New Roman"/>
          <w:b/>
          <w:sz w:val="24"/>
          <w:szCs w:val="24"/>
          <w:highlight w:val="yellow"/>
        </w:rPr>
        <w:t>12:00 PM (Arizona Time)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on Friday, February 21</w:t>
      </w:r>
      <w:r w:rsidRPr="00B67048">
        <w:rPr>
          <w:rFonts w:ascii="Times New Roman" w:hAnsi="Times New Roman" w:cs="Times New Roman"/>
          <w:b/>
          <w:sz w:val="24"/>
          <w:szCs w:val="24"/>
          <w:highlight w:val="yellow"/>
          <w:vertAlign w:val="superscript"/>
        </w:rPr>
        <w:t>st</w:t>
      </w:r>
      <w:r w:rsidRPr="00D07C6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. All late submissions will not be considered in the final results. </w:t>
      </w:r>
    </w:p>
    <w:p w:rsidR="002255F8" w:rsidRDefault="002255F8" w:rsidP="00225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GCU Will Announce the Winning Team</w:t>
      </w:r>
    </w:p>
    <w:p w:rsidR="002255F8" w:rsidRDefault="002255F8" w:rsidP="002255F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 Canyon University will do the following to notify teams when announcing the final results on the afternoon of Friday, February 21</w:t>
      </w:r>
      <w:r w:rsidRPr="00FE304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255F8" w:rsidRDefault="002255F8" w:rsidP="002255F8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winning team will be sent a confirmation email informing them of their team’s success, as well as the prize they will receive.</w:t>
      </w:r>
    </w:p>
    <w:p w:rsidR="002255F8" w:rsidRDefault="002255F8" w:rsidP="002255F8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losing teams will be sent a confirmation email stating that unfortunately their team did not win.</w:t>
      </w:r>
    </w:p>
    <w:p w:rsidR="002255F8" w:rsidRPr="00D07C6B" w:rsidRDefault="002255F8" w:rsidP="002255F8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winning team’s video will be re-posted on GCU’s social media platforms via the YouTube video link provided.</w:t>
      </w:r>
    </w:p>
    <w:p w:rsidR="002F3E13" w:rsidRPr="00E22A55" w:rsidRDefault="002F3E13" w:rsidP="00E22A55">
      <w:pPr>
        <w:rPr>
          <w:rFonts w:ascii="Times New Roman" w:hAnsi="Times New Roman" w:cs="Times New Roman"/>
          <w:sz w:val="24"/>
          <w:szCs w:val="24"/>
        </w:rPr>
      </w:pPr>
      <w:r w:rsidRPr="00E22A55">
        <w:rPr>
          <w:rFonts w:ascii="Times New Roman" w:hAnsi="Times New Roman" w:cs="Times New Roman"/>
          <w:b/>
          <w:sz w:val="24"/>
          <w:szCs w:val="24"/>
        </w:rPr>
        <w:t>Design Specifications</w:t>
      </w:r>
    </w:p>
    <w:p w:rsidR="002F3E13" w:rsidRDefault="002F3E13" w:rsidP="002F3E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Teams may only utilize the following materials from the following vendors:</w:t>
      </w:r>
    </w:p>
    <w:p w:rsidR="002F3E13" w:rsidRDefault="002F3E13" w:rsidP="002F3E1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16390">
        <w:rPr>
          <w:rFonts w:ascii="Times New Roman" w:hAnsi="Times New Roman" w:cs="Times New Roman"/>
          <w:sz w:val="24"/>
          <w:szCs w:val="24"/>
        </w:rPr>
        <w:t>oz of Wood Glue Bottle</w:t>
      </w:r>
      <w:r>
        <w:rPr>
          <w:rFonts w:ascii="Times New Roman" w:hAnsi="Times New Roman" w:cs="Times New Roman"/>
          <w:sz w:val="24"/>
          <w:szCs w:val="24"/>
        </w:rPr>
        <w:t xml:space="preserve"> (Max) – </w:t>
      </w:r>
      <w:hyperlink r:id="rId9" w:history="1">
        <w:r w:rsidRPr="00616390">
          <w:rPr>
            <w:rStyle w:val="Hyperlink"/>
            <w:rFonts w:ascii="Times New Roman" w:hAnsi="Times New Roman" w:cs="Times New Roman"/>
            <w:sz w:val="24"/>
            <w:szCs w:val="24"/>
          </w:rPr>
          <w:t>Link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to the vendor </w:t>
      </w:r>
      <w:hyperlink r:id="rId10" w:history="1"/>
    </w:p>
    <w:p w:rsidR="00E22A55" w:rsidRDefault="002F3E13" w:rsidP="00E22A5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1639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16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Toothpicks (Max) – </w:t>
      </w:r>
      <w:hyperlink r:id="rId11" w:history="1">
        <w:r w:rsidRPr="00616390">
          <w:rPr>
            <w:rStyle w:val="Hyperlink"/>
            <w:rFonts w:ascii="Times New Roman" w:hAnsi="Times New Roman" w:cs="Times New Roman"/>
            <w:sz w:val="24"/>
            <w:szCs w:val="24"/>
          </w:rPr>
          <w:t>Link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to the vendor</w:t>
      </w:r>
    </w:p>
    <w:p w:rsidR="002255F8" w:rsidRDefault="002255F8" w:rsidP="002255F8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Teams must test the final bridge design by wrapping at the bottom of their bridge, and using a hook, attach the weight to the rope. The photo below is an example:</w:t>
      </w:r>
    </w:p>
    <w:p w:rsidR="002255F8" w:rsidRDefault="002255F8" w:rsidP="002255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028950" cy="1857375"/>
            <wp:effectExtent l="0" t="0" r="0" b="9525"/>
            <wp:docPr id="2" name="Picture 2" descr="Image result for spaghetti bridge test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aghetti bridge test diagra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90" r="9583" b="13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5F8" w:rsidRDefault="002255F8" w:rsidP="002255F8">
      <w:pPr>
        <w:pStyle w:val="ListParagraph"/>
        <w:numPr>
          <w:ilvl w:val="0"/>
          <w:numId w:val="2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competition will be measuring the maximum weight in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Newtons</w:t>
      </w:r>
      <w:proofErr w:type="spellEnd"/>
      <w:r>
        <w:rPr>
          <w:rFonts w:ascii="Times New Roman" w:hAnsi="Times New Roman" w:cs="Times New Roman"/>
          <w:sz w:val="24"/>
          <w:szCs w:val="24"/>
        </w:rPr>
        <w:t>. The ratio between max load vs weight will not be considered in this competition.</w:t>
      </w:r>
    </w:p>
    <w:p w:rsidR="00B24965" w:rsidRDefault="00B24965" w:rsidP="00B24965">
      <w:pPr>
        <w:pStyle w:val="ListParagraph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Maximum dimensions</w:t>
      </w:r>
    </w:p>
    <w:p w:rsidR="00B24965" w:rsidRDefault="00B24965" w:rsidP="00B24965">
      <w:pPr>
        <w:pStyle w:val="ListParagraph"/>
        <w:numPr>
          <w:ilvl w:val="1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Length of the span of the bridge (the gap between the cliffs): 3 ft.</w:t>
      </w:r>
    </w:p>
    <w:p w:rsidR="00B24965" w:rsidRDefault="00B24965" w:rsidP="00B24965">
      <w:pPr>
        <w:pStyle w:val="ListParagraph"/>
        <w:numPr>
          <w:ilvl w:val="1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Height: 2 ft.</w:t>
      </w:r>
    </w:p>
    <w:p w:rsidR="009B6B4C" w:rsidRDefault="00B24965" w:rsidP="00B24965">
      <w:pPr>
        <w:pStyle w:val="ListParagraph"/>
        <w:numPr>
          <w:ilvl w:val="1"/>
          <w:numId w:val="7"/>
        </w:numPr>
        <w:spacing w:line="254" w:lineRule="auto"/>
      </w:pPr>
      <w:r>
        <w:rPr>
          <w:rFonts w:ascii="Times New Roman" w:hAnsi="Times New Roman" w:cs="Times New Roman"/>
          <w:sz w:val="24"/>
          <w:szCs w:val="24"/>
        </w:rPr>
        <w:t>Width of the surface of the span: 8 inches (minimum 2 inches)</w:t>
      </w:r>
    </w:p>
    <w:sectPr w:rsidR="009B6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62F6D"/>
    <w:multiLevelType w:val="hybridMultilevel"/>
    <w:tmpl w:val="31C836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22DA7"/>
    <w:multiLevelType w:val="hybridMultilevel"/>
    <w:tmpl w:val="3A02B9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957AB"/>
    <w:multiLevelType w:val="hybridMultilevel"/>
    <w:tmpl w:val="26DAED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C0DD6"/>
    <w:multiLevelType w:val="hybridMultilevel"/>
    <w:tmpl w:val="0DBAE1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5B7E4B"/>
    <w:multiLevelType w:val="hybridMultilevel"/>
    <w:tmpl w:val="BB7AC3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2"/>
  </w:num>
  <w:num w:numId="5">
    <w:abstractNumId w:val="2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13"/>
    <w:rsid w:val="002255F8"/>
    <w:rsid w:val="002F3E13"/>
    <w:rsid w:val="00335C86"/>
    <w:rsid w:val="003F2FA2"/>
    <w:rsid w:val="004058F1"/>
    <w:rsid w:val="00443A2D"/>
    <w:rsid w:val="008619FF"/>
    <w:rsid w:val="00B24965"/>
    <w:rsid w:val="00E22A55"/>
    <w:rsid w:val="00F0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E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3E1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3E1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E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3E1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3E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armas@gcu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ex.garwood@gcu.edu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yler.lago@gcu.edu" TargetMode="External"/><Relationship Id="rId11" Type="http://schemas.openxmlformats.org/officeDocument/2006/relationships/hyperlink" Target="https://www.amazon.com/1000-Count-Natural-Bamboo-Toothpicks/dp/B00PBK4NG6/ref=sr_1_8?keywords=toothpicks&amp;qid=1569260990&amp;sr=8-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mazon.com/Gorilla-Wood-Glue-ounce-Bottle/dp/B00HDM9I3S/ref=sr_1_7?keywords=wood%2Bglue&amp;qid=1569261384&amp;sr=8-7&amp;th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azon.com/Gorilla-Wood-Glue-ounce-Bottle/dp/B00HDM9I3S/ref=sr_1_7?keywords=wood%2Bglue&amp;qid=1569261384&amp;sr=8-7&amp;th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Lago</dc:creator>
  <cp:lastModifiedBy>Melvin Merlos</cp:lastModifiedBy>
  <cp:revision>2</cp:revision>
  <dcterms:created xsi:type="dcterms:W3CDTF">2020-02-06T19:35:00Z</dcterms:created>
  <dcterms:modified xsi:type="dcterms:W3CDTF">2020-02-06T19:35:00Z</dcterms:modified>
</cp:coreProperties>
</file>